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29F8" w14:textId="77777777" w:rsidR="00137B0B" w:rsidRDefault="007215B6">
      <w:pPr>
        <w:pStyle w:val="BodyText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792D51" wp14:editId="72CC7E46">
            <wp:extent cx="6457768" cy="904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768" cy="9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DBC0" w14:textId="77777777" w:rsidR="00137B0B" w:rsidRDefault="00137B0B">
      <w:pPr>
        <w:pStyle w:val="BodyText"/>
        <w:spacing w:before="8"/>
        <w:rPr>
          <w:rFonts w:ascii="Times New Roman"/>
          <w:sz w:val="14"/>
        </w:rPr>
      </w:pPr>
    </w:p>
    <w:p w14:paraId="303B0142" w14:textId="77777777" w:rsidR="00137B0B" w:rsidRDefault="007215B6">
      <w:pPr>
        <w:pStyle w:val="Title"/>
      </w:pPr>
      <w:r>
        <w:t>ANEXO III</w:t>
      </w:r>
    </w:p>
    <w:p w14:paraId="62AC16C5" w14:textId="77777777" w:rsidR="00137B0B" w:rsidRDefault="00137B0B">
      <w:pPr>
        <w:pStyle w:val="BodyText"/>
        <w:rPr>
          <w:rFonts w:ascii="Arial"/>
          <w:b/>
          <w:sz w:val="26"/>
        </w:rPr>
      </w:pPr>
    </w:p>
    <w:p w14:paraId="7EF26814" w14:textId="77777777" w:rsidR="00137B0B" w:rsidRDefault="00137B0B">
      <w:pPr>
        <w:pStyle w:val="BodyText"/>
        <w:rPr>
          <w:rFonts w:ascii="Arial"/>
          <w:b/>
          <w:sz w:val="26"/>
        </w:rPr>
      </w:pPr>
    </w:p>
    <w:p w14:paraId="348FCDFD" w14:textId="77777777" w:rsidR="00137B0B" w:rsidRDefault="007215B6">
      <w:pPr>
        <w:pStyle w:val="Title"/>
        <w:spacing w:before="160"/>
        <w:ind w:right="21"/>
      </w:pPr>
      <w:r>
        <w:t>QUADRO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ATRIBUIÇÃO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HISTÓRICO</w:t>
      </w:r>
      <w:r>
        <w:rPr>
          <w:spacing w:val="-6"/>
        </w:rPr>
        <w:t xml:space="preserve"> </w:t>
      </w:r>
      <w:r>
        <w:t>ESCOLAR</w:t>
      </w:r>
    </w:p>
    <w:p w14:paraId="0BDE2D2B" w14:textId="77777777" w:rsidR="00137B0B" w:rsidRDefault="00137B0B">
      <w:pPr>
        <w:pStyle w:val="BodyText"/>
        <w:rPr>
          <w:rFonts w:ascii="Arial"/>
          <w:b/>
        </w:rPr>
      </w:pPr>
    </w:p>
    <w:p w14:paraId="65777E52" w14:textId="77777777" w:rsidR="00137B0B" w:rsidRDefault="00137B0B">
      <w:pPr>
        <w:pStyle w:val="BodyText"/>
        <w:rPr>
          <w:rFonts w:ascii="Arial"/>
          <w:b/>
        </w:rPr>
      </w:pPr>
    </w:p>
    <w:p w14:paraId="3435F65E" w14:textId="77777777" w:rsidR="00137B0B" w:rsidRDefault="00137B0B">
      <w:pPr>
        <w:pStyle w:val="BodyText"/>
        <w:spacing w:before="11"/>
        <w:rPr>
          <w:rFonts w:ascii="Arial"/>
          <w:b/>
          <w:sz w:val="25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137B0B" w14:paraId="4620D637" w14:textId="77777777">
        <w:trPr>
          <w:trHeight w:val="465"/>
        </w:trPr>
        <w:tc>
          <w:tcPr>
            <w:tcW w:w="5098" w:type="dxa"/>
          </w:tcPr>
          <w:p w14:paraId="1539412D" w14:textId="77777777" w:rsidR="00137B0B" w:rsidRDefault="007215B6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candidato:</w:t>
            </w:r>
          </w:p>
        </w:tc>
        <w:tc>
          <w:tcPr>
            <w:tcW w:w="5098" w:type="dxa"/>
          </w:tcPr>
          <w:p w14:paraId="50862AB2" w14:textId="77777777" w:rsidR="00137B0B" w:rsidRDefault="007215B6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137B0B" w14:paraId="7B564339" w14:textId="77777777">
        <w:trPr>
          <w:trHeight w:val="465"/>
        </w:trPr>
        <w:tc>
          <w:tcPr>
            <w:tcW w:w="5098" w:type="dxa"/>
          </w:tcPr>
          <w:p w14:paraId="74C6D6DE" w14:textId="77777777" w:rsidR="00137B0B" w:rsidRDefault="007215B6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Edital:</w:t>
            </w:r>
          </w:p>
        </w:tc>
        <w:tc>
          <w:tcPr>
            <w:tcW w:w="5098" w:type="dxa"/>
          </w:tcPr>
          <w:p w14:paraId="0B2DE927" w14:textId="77777777" w:rsidR="00137B0B" w:rsidRDefault="007215B6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14:paraId="375DDB8B" w14:textId="77777777" w:rsidR="00137B0B" w:rsidRDefault="00137B0B">
      <w:pPr>
        <w:pStyle w:val="BodyText"/>
        <w:rPr>
          <w:rFonts w:ascii="Arial"/>
          <w:b/>
        </w:rPr>
      </w:pPr>
    </w:p>
    <w:p w14:paraId="26BC2476" w14:textId="77777777" w:rsidR="00137B0B" w:rsidRDefault="00137B0B">
      <w:pPr>
        <w:pStyle w:val="BodyText"/>
        <w:spacing w:before="2"/>
        <w:rPr>
          <w:rFonts w:ascii="Arial"/>
          <w:b/>
        </w:rPr>
      </w:pPr>
    </w:p>
    <w:p w14:paraId="1ACF88DA" w14:textId="77777777" w:rsidR="00137B0B" w:rsidRDefault="007215B6">
      <w:pPr>
        <w:pStyle w:val="ListParagraph"/>
        <w:numPr>
          <w:ilvl w:val="0"/>
          <w:numId w:val="1"/>
        </w:numPr>
        <w:tabs>
          <w:tab w:val="left" w:pos="396"/>
        </w:tabs>
        <w:ind w:right="127" w:hanging="283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candidato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preencher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itens</w:t>
      </w:r>
      <w:r>
        <w:rPr>
          <w:spacing w:val="9"/>
          <w:sz w:val="20"/>
        </w:rPr>
        <w:t xml:space="preserve"> </w:t>
      </w:r>
      <w:r>
        <w:rPr>
          <w:sz w:val="20"/>
        </w:rPr>
        <w:t>apenas</w:t>
      </w:r>
      <w:r>
        <w:rPr>
          <w:spacing w:val="9"/>
          <w:sz w:val="20"/>
        </w:rPr>
        <w:t xml:space="preserve"> </w:t>
      </w:r>
      <w:r>
        <w:rPr>
          <w:sz w:val="20"/>
        </w:rPr>
        <w:t>nas</w:t>
      </w:r>
      <w:r>
        <w:rPr>
          <w:spacing w:val="7"/>
          <w:sz w:val="20"/>
        </w:rPr>
        <w:t xml:space="preserve"> </w:t>
      </w:r>
      <w:r>
        <w:rPr>
          <w:sz w:val="20"/>
        </w:rPr>
        <w:t>colunas</w:t>
      </w:r>
      <w:r>
        <w:rPr>
          <w:spacing w:val="9"/>
          <w:sz w:val="20"/>
        </w:rPr>
        <w:t xml:space="preserve"> </w:t>
      </w:r>
      <w:r>
        <w:rPr>
          <w:sz w:val="20"/>
        </w:rPr>
        <w:t>“Quantidade”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“Pontuação</w:t>
      </w:r>
      <w:r>
        <w:rPr>
          <w:spacing w:val="8"/>
          <w:sz w:val="20"/>
        </w:rPr>
        <w:t xml:space="preserve"> </w:t>
      </w:r>
      <w:r>
        <w:rPr>
          <w:sz w:val="20"/>
        </w:rPr>
        <w:t>obtida”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qual</w:t>
      </w:r>
      <w:r>
        <w:rPr>
          <w:spacing w:val="7"/>
          <w:sz w:val="20"/>
        </w:rPr>
        <w:t xml:space="preserve"> </w:t>
      </w:r>
      <w:r>
        <w:rPr>
          <w:sz w:val="20"/>
        </w:rPr>
        <w:t>irá</w:t>
      </w:r>
      <w:r>
        <w:rPr>
          <w:spacing w:val="-5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as disciplinas contidas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"/>
          <w:sz w:val="20"/>
        </w:rPr>
        <w:t xml:space="preserve"> </w:t>
      </w:r>
      <w:r>
        <w:rPr>
          <w:sz w:val="20"/>
        </w:rPr>
        <w:t>escolar;</w:t>
      </w:r>
    </w:p>
    <w:p w14:paraId="26C1DFB3" w14:textId="77777777" w:rsidR="00137B0B" w:rsidRDefault="007215B6">
      <w:pPr>
        <w:pStyle w:val="ListParagraph"/>
        <w:numPr>
          <w:ilvl w:val="0"/>
          <w:numId w:val="1"/>
        </w:numPr>
        <w:tabs>
          <w:tab w:val="left" w:pos="395"/>
        </w:tabs>
        <w:spacing w:before="1"/>
        <w:rPr>
          <w:sz w:val="20"/>
        </w:rPr>
      </w:pP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quadro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entregue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inscrição;</w:t>
      </w:r>
    </w:p>
    <w:p w14:paraId="76AF9AF5" w14:textId="77777777" w:rsidR="00137B0B" w:rsidRDefault="007215B6">
      <w:pPr>
        <w:pStyle w:val="ListParagraph"/>
        <w:numPr>
          <w:ilvl w:val="0"/>
          <w:numId w:val="1"/>
        </w:numPr>
        <w:tabs>
          <w:tab w:val="left" w:pos="395"/>
        </w:tabs>
        <w:spacing w:before="1"/>
        <w:ind w:right="133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banca</w:t>
      </w:r>
      <w:r>
        <w:rPr>
          <w:spacing w:val="5"/>
          <w:sz w:val="20"/>
        </w:rPr>
        <w:t xml:space="preserve"> </w:t>
      </w:r>
      <w:r>
        <w:rPr>
          <w:sz w:val="20"/>
        </w:rPr>
        <w:t>examinadora,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5"/>
          <w:sz w:val="20"/>
        </w:rPr>
        <w:t xml:space="preserve"> </w:t>
      </w:r>
      <w:r>
        <w:rPr>
          <w:sz w:val="20"/>
        </w:rPr>
        <w:t>reclassificará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pontuação</w:t>
      </w:r>
      <w:r>
        <w:rPr>
          <w:spacing w:val="3"/>
          <w:sz w:val="20"/>
        </w:rPr>
        <w:t xml:space="preserve"> </w:t>
      </w:r>
      <w:r>
        <w:rPr>
          <w:sz w:val="20"/>
        </w:rPr>
        <w:t>feita</w:t>
      </w:r>
      <w:r>
        <w:rPr>
          <w:spacing w:val="5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candidato,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 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que possam</w:t>
      </w:r>
      <w:r>
        <w:rPr>
          <w:spacing w:val="-1"/>
          <w:sz w:val="20"/>
        </w:rPr>
        <w:t xml:space="preserve"> </w:t>
      </w:r>
      <w:r>
        <w:rPr>
          <w:sz w:val="20"/>
        </w:rPr>
        <w:t>causar</w:t>
      </w:r>
      <w:r>
        <w:rPr>
          <w:spacing w:val="-1"/>
          <w:sz w:val="20"/>
        </w:rPr>
        <w:t xml:space="preserve"> </w:t>
      </w:r>
      <w:r>
        <w:rPr>
          <w:sz w:val="20"/>
        </w:rPr>
        <w:t>dúvidas na</w:t>
      </w:r>
      <w:r>
        <w:rPr>
          <w:spacing w:val="2"/>
          <w:sz w:val="20"/>
        </w:rPr>
        <w:t xml:space="preserve"> </w:t>
      </w:r>
      <w:r>
        <w:rPr>
          <w:sz w:val="20"/>
        </w:rPr>
        <w:t>interpretação;</w:t>
      </w:r>
    </w:p>
    <w:p w14:paraId="49D8AD67" w14:textId="77777777" w:rsidR="00137B0B" w:rsidRDefault="007215B6">
      <w:pPr>
        <w:pStyle w:val="ListParagraph"/>
        <w:numPr>
          <w:ilvl w:val="0"/>
          <w:numId w:val="1"/>
        </w:numPr>
        <w:tabs>
          <w:tab w:val="left" w:pos="395"/>
        </w:tabs>
        <w:spacing w:line="229" w:lineRule="exact"/>
        <w:rPr>
          <w:sz w:val="20"/>
        </w:rPr>
      </w:pPr>
      <w:r>
        <w:rPr>
          <w:sz w:val="20"/>
        </w:rPr>
        <w:t>Poderão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solicitados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originais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decorrer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seleção.</w:t>
      </w:r>
    </w:p>
    <w:p w14:paraId="188120C3" w14:textId="77777777" w:rsidR="00137B0B" w:rsidRDefault="00137B0B">
      <w:pPr>
        <w:pStyle w:val="BodyText"/>
      </w:pPr>
    </w:p>
    <w:p w14:paraId="2CD2923D" w14:textId="77777777" w:rsidR="00137B0B" w:rsidRDefault="00137B0B">
      <w:pPr>
        <w:pStyle w:val="BodyText"/>
        <w:spacing w:before="1"/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1334"/>
        <w:gridCol w:w="1336"/>
        <w:gridCol w:w="1336"/>
        <w:gridCol w:w="1338"/>
      </w:tblGrid>
      <w:tr w:rsidR="00137B0B" w14:paraId="724C09C8" w14:textId="77777777">
        <w:trPr>
          <w:trHeight w:val="1036"/>
        </w:trPr>
        <w:tc>
          <w:tcPr>
            <w:tcW w:w="4855" w:type="dxa"/>
          </w:tcPr>
          <w:p w14:paraId="2540E6E2" w14:textId="77777777" w:rsidR="00137B0B" w:rsidRDefault="00137B0B">
            <w:pPr>
              <w:pStyle w:val="TableParagraph"/>
              <w:rPr>
                <w:sz w:val="30"/>
              </w:rPr>
            </w:pPr>
          </w:p>
          <w:p w14:paraId="45E632D5" w14:textId="77777777" w:rsidR="00137B0B" w:rsidRDefault="007215B6">
            <w:pPr>
              <w:pStyle w:val="TableParagraph"/>
              <w:ind w:left="1573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1334" w:type="dxa"/>
          </w:tcPr>
          <w:p w14:paraId="2B390134" w14:textId="77777777" w:rsidR="00137B0B" w:rsidRDefault="007215B6">
            <w:pPr>
              <w:pStyle w:val="TableParagraph"/>
              <w:spacing w:before="173" w:line="360" w:lineRule="auto"/>
              <w:ind w:left="520" w:right="132" w:hanging="373"/>
              <w:rPr>
                <w:sz w:val="20"/>
              </w:rPr>
            </w:pPr>
            <w:r>
              <w:rPr>
                <w:spacing w:val="-1"/>
                <w:sz w:val="20"/>
              </w:rPr>
              <w:t>Quantidade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(Q)</w:t>
            </w:r>
          </w:p>
        </w:tc>
        <w:tc>
          <w:tcPr>
            <w:tcW w:w="1336" w:type="dxa"/>
          </w:tcPr>
          <w:p w14:paraId="44EFE9FA" w14:textId="77777777" w:rsidR="00137B0B" w:rsidRDefault="007215B6">
            <w:pPr>
              <w:pStyle w:val="TableParagraph"/>
              <w:spacing w:before="173" w:line="360" w:lineRule="auto"/>
              <w:ind w:left="535" w:right="412" w:hanging="97"/>
              <w:rPr>
                <w:sz w:val="20"/>
              </w:rPr>
            </w:pPr>
            <w:r>
              <w:rPr>
                <w:sz w:val="20"/>
              </w:rPr>
              <w:t>Peso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  <w:tc>
          <w:tcPr>
            <w:tcW w:w="1336" w:type="dxa"/>
          </w:tcPr>
          <w:p w14:paraId="42EFFD9A" w14:textId="77777777" w:rsidR="00137B0B" w:rsidRDefault="007215B6">
            <w:pPr>
              <w:pStyle w:val="TableParagraph"/>
              <w:spacing w:line="360" w:lineRule="auto"/>
              <w:ind w:left="190" w:right="177"/>
              <w:jc w:val="center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</w:p>
          <w:p w14:paraId="0BE0D85D" w14:textId="77777777" w:rsidR="00137B0B" w:rsidRDefault="007215B6">
            <w:pPr>
              <w:pStyle w:val="TableParagraph"/>
              <w:ind w:left="186" w:right="177"/>
              <w:jc w:val="center"/>
              <w:rPr>
                <w:sz w:val="20"/>
              </w:rPr>
            </w:pPr>
            <w:r>
              <w:rPr>
                <w:sz w:val="20"/>
              </w:rPr>
              <w:t>(Q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P)</w:t>
            </w:r>
          </w:p>
        </w:tc>
        <w:tc>
          <w:tcPr>
            <w:tcW w:w="1338" w:type="dxa"/>
          </w:tcPr>
          <w:p w14:paraId="4BD90BFA" w14:textId="77777777" w:rsidR="00137B0B" w:rsidRDefault="007215B6">
            <w:pPr>
              <w:pStyle w:val="TableParagraph"/>
              <w:spacing w:line="360" w:lineRule="auto"/>
              <w:ind w:left="309" w:hanging="118"/>
              <w:rPr>
                <w:sz w:val="20"/>
              </w:rPr>
            </w:pPr>
            <w:r>
              <w:rPr>
                <w:w w:val="95"/>
                <w:sz w:val="20"/>
              </w:rPr>
              <w:t>Pontuação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deferida</w:t>
            </w:r>
          </w:p>
          <w:p w14:paraId="60AD4564" w14:textId="77777777" w:rsidR="00137B0B" w:rsidRDefault="007215B6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(comissão)</w:t>
            </w:r>
          </w:p>
        </w:tc>
      </w:tr>
      <w:tr w:rsidR="00137B0B" w14:paraId="5A6626BC" w14:textId="77777777">
        <w:trPr>
          <w:trHeight w:val="342"/>
        </w:trPr>
        <w:tc>
          <w:tcPr>
            <w:tcW w:w="4855" w:type="dxa"/>
          </w:tcPr>
          <w:p w14:paraId="6A20328B" w14:textId="77777777" w:rsidR="00137B0B" w:rsidRDefault="007215B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34" w:type="dxa"/>
          </w:tcPr>
          <w:p w14:paraId="703FE61F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5E6C151E" w14:textId="77777777" w:rsidR="00137B0B" w:rsidRDefault="007215B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6" w:type="dxa"/>
          </w:tcPr>
          <w:p w14:paraId="7373026D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1E310A55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B0B" w14:paraId="4207ED25" w14:textId="77777777">
        <w:trPr>
          <w:trHeight w:val="345"/>
        </w:trPr>
        <w:tc>
          <w:tcPr>
            <w:tcW w:w="4855" w:type="dxa"/>
          </w:tcPr>
          <w:p w14:paraId="1BE8DB8E" w14:textId="77777777" w:rsidR="00137B0B" w:rsidRDefault="007215B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conceitos B</w:t>
            </w:r>
          </w:p>
        </w:tc>
        <w:tc>
          <w:tcPr>
            <w:tcW w:w="1334" w:type="dxa"/>
          </w:tcPr>
          <w:p w14:paraId="4F3BA795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3E98E688" w14:textId="77777777" w:rsidR="00137B0B" w:rsidRDefault="007215B6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6" w:type="dxa"/>
          </w:tcPr>
          <w:p w14:paraId="0AD0BC5C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04D6DDCE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B0B" w14:paraId="1EA317D2" w14:textId="77777777">
        <w:trPr>
          <w:trHeight w:val="345"/>
        </w:trPr>
        <w:tc>
          <w:tcPr>
            <w:tcW w:w="4855" w:type="dxa"/>
          </w:tcPr>
          <w:p w14:paraId="45217EF4" w14:textId="77777777" w:rsidR="00137B0B" w:rsidRDefault="007215B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334" w:type="dxa"/>
          </w:tcPr>
          <w:p w14:paraId="311040AA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578D946C" w14:textId="77777777" w:rsidR="00137B0B" w:rsidRDefault="007215B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6" w:type="dxa"/>
          </w:tcPr>
          <w:p w14:paraId="6D83C4D4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7322F1CC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B0B" w14:paraId="6232518C" w14:textId="77777777">
        <w:trPr>
          <w:trHeight w:val="690"/>
        </w:trPr>
        <w:tc>
          <w:tcPr>
            <w:tcW w:w="4855" w:type="dxa"/>
          </w:tcPr>
          <w:p w14:paraId="71D59EBD" w14:textId="77777777" w:rsidR="00137B0B" w:rsidRDefault="007215B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cursadas,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incluindo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2B37B57E" w14:textId="77777777" w:rsidR="00137B0B" w:rsidRDefault="007215B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reprovadas,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houver</w:t>
            </w:r>
          </w:p>
        </w:tc>
        <w:tc>
          <w:tcPr>
            <w:tcW w:w="1334" w:type="dxa"/>
          </w:tcPr>
          <w:p w14:paraId="133A6DEE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4397FE0E" w14:textId="77777777" w:rsidR="00137B0B" w:rsidRDefault="007215B6">
            <w:pPr>
              <w:pStyle w:val="TableParagraph"/>
              <w:spacing w:before="17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6" w:type="dxa"/>
          </w:tcPr>
          <w:p w14:paraId="38FA3A93" w14:textId="77777777" w:rsidR="00137B0B" w:rsidRDefault="007215B6">
            <w:pPr>
              <w:pStyle w:val="TableParagraph"/>
              <w:spacing w:before="17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72A5EAEC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B0B" w14:paraId="0B002B04" w14:textId="77777777">
        <w:trPr>
          <w:trHeight w:val="690"/>
        </w:trPr>
        <w:tc>
          <w:tcPr>
            <w:tcW w:w="4855" w:type="dxa"/>
          </w:tcPr>
          <w:p w14:paraId="3F6F64C4" w14:textId="77777777" w:rsidR="00137B0B" w:rsidRDefault="007215B6">
            <w:pPr>
              <w:pStyle w:val="TableParagraph"/>
              <w:spacing w:line="229" w:lineRule="exact"/>
              <w:ind w:left="107"/>
              <w:rPr>
                <w:sz w:val="13"/>
              </w:rPr>
            </w:pPr>
            <w:r>
              <w:rPr>
                <w:sz w:val="20"/>
              </w:rPr>
              <w:t>Coeficiente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rendimento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(∑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position w:val="6"/>
                <w:sz w:val="13"/>
              </w:rPr>
              <w:t>o</w:t>
            </w:r>
          </w:p>
          <w:p w14:paraId="2F79852D" w14:textId="77777777" w:rsidR="00137B0B" w:rsidRDefault="007215B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disciplinas)</w:t>
            </w:r>
          </w:p>
        </w:tc>
        <w:tc>
          <w:tcPr>
            <w:tcW w:w="1334" w:type="dxa"/>
          </w:tcPr>
          <w:p w14:paraId="63F6DE3F" w14:textId="77777777" w:rsidR="00137B0B" w:rsidRDefault="007215B6">
            <w:pPr>
              <w:pStyle w:val="TableParagraph"/>
              <w:spacing w:before="17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6" w:type="dxa"/>
          </w:tcPr>
          <w:p w14:paraId="10B8FAFE" w14:textId="77777777" w:rsidR="00137B0B" w:rsidRDefault="007215B6">
            <w:pPr>
              <w:pStyle w:val="TableParagraph"/>
              <w:spacing w:before="17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6" w:type="dxa"/>
          </w:tcPr>
          <w:p w14:paraId="2381AF87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14:paraId="41378BEF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7EEE1B" w14:textId="77777777" w:rsidR="00137B0B" w:rsidRDefault="00137B0B">
      <w:pPr>
        <w:pStyle w:val="BodyText"/>
      </w:pPr>
    </w:p>
    <w:p w14:paraId="40813762" w14:textId="77777777" w:rsidR="00137B0B" w:rsidRDefault="00137B0B">
      <w:pPr>
        <w:pStyle w:val="BodyText"/>
      </w:pPr>
    </w:p>
    <w:p w14:paraId="38367F92" w14:textId="77777777" w:rsidR="00137B0B" w:rsidRDefault="00137B0B">
      <w:pPr>
        <w:pStyle w:val="BodyText"/>
      </w:pPr>
    </w:p>
    <w:p w14:paraId="1DC8DD22" w14:textId="77777777" w:rsidR="00137B0B" w:rsidRDefault="00137B0B">
      <w:pPr>
        <w:pStyle w:val="BodyText"/>
      </w:pPr>
    </w:p>
    <w:p w14:paraId="3DD813B4" w14:textId="77777777" w:rsidR="00137B0B" w:rsidRDefault="00137B0B">
      <w:pPr>
        <w:pStyle w:val="BodyText"/>
      </w:pPr>
    </w:p>
    <w:p w14:paraId="2578BCA1" w14:textId="77777777" w:rsidR="00137B0B" w:rsidRDefault="00137B0B">
      <w:pPr>
        <w:pStyle w:val="BodyText"/>
      </w:pPr>
    </w:p>
    <w:p w14:paraId="23E936F8" w14:textId="77777777" w:rsidR="00137B0B" w:rsidRDefault="00137B0B">
      <w:pPr>
        <w:pStyle w:val="BodyText"/>
      </w:pPr>
    </w:p>
    <w:p w14:paraId="44EE90B3" w14:textId="77777777" w:rsidR="00137B0B" w:rsidRDefault="00137B0B">
      <w:pPr>
        <w:pStyle w:val="BodyText"/>
        <w:spacing w:before="1"/>
        <w:rPr>
          <w:sz w:val="21"/>
        </w:rPr>
      </w:pPr>
    </w:p>
    <w:p w14:paraId="0F31FD3F" w14:textId="77777777" w:rsidR="00137B0B" w:rsidRDefault="007215B6">
      <w:pPr>
        <w:pStyle w:val="BodyText"/>
        <w:tabs>
          <w:tab w:val="left" w:pos="2075"/>
          <w:tab w:val="left" w:pos="4021"/>
          <w:tab w:val="left" w:pos="5187"/>
        </w:tabs>
        <w:ind w:right="21"/>
        <w:jc w:val="center"/>
      </w:pPr>
      <w:r>
        <w:t>Rio</w:t>
      </w:r>
      <w:r>
        <w:rPr>
          <w:spacing w:val="-5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_de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CD01AD" w14:textId="77777777" w:rsidR="00137B0B" w:rsidRDefault="00137B0B">
      <w:pPr>
        <w:pStyle w:val="BodyText"/>
      </w:pPr>
    </w:p>
    <w:p w14:paraId="52C60EA2" w14:textId="77777777" w:rsidR="00137B0B" w:rsidRDefault="00137B0B">
      <w:pPr>
        <w:pStyle w:val="BodyText"/>
      </w:pPr>
    </w:p>
    <w:p w14:paraId="132C2CF4" w14:textId="77777777" w:rsidR="00137B0B" w:rsidRDefault="00137B0B">
      <w:pPr>
        <w:pStyle w:val="BodyText"/>
      </w:pPr>
    </w:p>
    <w:p w14:paraId="20C546CA" w14:textId="77777777" w:rsidR="00137B0B" w:rsidRDefault="00137B0B">
      <w:pPr>
        <w:pStyle w:val="BodyText"/>
      </w:pPr>
    </w:p>
    <w:p w14:paraId="4B39650F" w14:textId="77777777" w:rsidR="00137B0B" w:rsidRDefault="00137B0B">
      <w:pPr>
        <w:pStyle w:val="BodyText"/>
      </w:pPr>
    </w:p>
    <w:p w14:paraId="73E6DAB2" w14:textId="77777777" w:rsidR="00137B0B" w:rsidRDefault="00137B0B">
      <w:pPr>
        <w:pStyle w:val="BodyText"/>
      </w:pPr>
    </w:p>
    <w:p w14:paraId="7A60CE3B" w14:textId="77777777" w:rsidR="00137B0B" w:rsidRDefault="00137B0B">
      <w:pPr>
        <w:pStyle w:val="BodyText"/>
        <w:spacing w:before="6"/>
        <w:rPr>
          <w:sz w:val="21"/>
        </w:rPr>
      </w:pPr>
    </w:p>
    <w:tbl>
      <w:tblPr>
        <w:tblStyle w:val="TableNormal1"/>
        <w:tblW w:w="0" w:type="auto"/>
        <w:tblInd w:w="793" w:type="dxa"/>
        <w:tblLayout w:type="fixed"/>
        <w:tblLook w:val="01E0" w:firstRow="1" w:lastRow="1" w:firstColumn="1" w:lastColumn="1" w:noHBand="0" w:noVBand="0"/>
      </w:tblPr>
      <w:tblGrid>
        <w:gridCol w:w="4567"/>
        <w:gridCol w:w="410"/>
        <w:gridCol w:w="4552"/>
      </w:tblGrid>
      <w:tr w:rsidR="00137B0B" w14:paraId="5521BCA1" w14:textId="77777777">
        <w:trPr>
          <w:trHeight w:val="493"/>
        </w:trPr>
        <w:tc>
          <w:tcPr>
            <w:tcW w:w="4567" w:type="dxa"/>
            <w:tcBorders>
              <w:top w:val="single" w:sz="4" w:space="0" w:color="000000"/>
            </w:tcBorders>
          </w:tcPr>
          <w:p w14:paraId="6ED4991A" w14:textId="77777777" w:rsidR="00137B0B" w:rsidRDefault="007215B6">
            <w:pPr>
              <w:pStyle w:val="TableParagraph"/>
              <w:spacing w:line="229" w:lineRule="exact"/>
              <w:ind w:left="9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Candidato(a)</w:t>
            </w:r>
          </w:p>
        </w:tc>
        <w:tc>
          <w:tcPr>
            <w:tcW w:w="410" w:type="dxa"/>
          </w:tcPr>
          <w:p w14:paraId="6D027B65" w14:textId="77777777" w:rsidR="00137B0B" w:rsidRDefault="00137B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</w:tcBorders>
          </w:tcPr>
          <w:p w14:paraId="1344C2C3" w14:textId="77777777" w:rsidR="00137B0B" w:rsidRDefault="007215B6">
            <w:pPr>
              <w:pStyle w:val="TableParagraph"/>
              <w:spacing w:line="229" w:lineRule="exact"/>
              <w:ind w:left="262" w:right="2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Presidente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Comissão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4FF06A10" w14:textId="77777777" w:rsidR="00137B0B" w:rsidRDefault="007215B6">
            <w:pPr>
              <w:pStyle w:val="TableParagraph"/>
              <w:spacing w:before="34" w:line="210" w:lineRule="exact"/>
              <w:ind w:left="261" w:right="2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Seleção</w:t>
            </w:r>
          </w:p>
        </w:tc>
      </w:tr>
    </w:tbl>
    <w:p w14:paraId="0A4E5E02" w14:textId="77777777" w:rsidR="007215B6" w:rsidRDefault="007215B6"/>
    <w:sectPr w:rsidR="007215B6">
      <w:type w:val="continuous"/>
      <w:pgSz w:w="11910" w:h="16840"/>
      <w:pgMar w:top="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4F05"/>
    <w:multiLevelType w:val="hybridMultilevel"/>
    <w:tmpl w:val="72A6AF26"/>
    <w:lvl w:ilvl="0" w:tplc="D05257BA">
      <w:start w:val="1"/>
      <w:numFmt w:val="decimal"/>
      <w:lvlText w:val="%1."/>
      <w:lvlJc w:val="left"/>
      <w:pPr>
        <w:ind w:left="39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59AEFAA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D8DE48BE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0C8A5D78">
      <w:numFmt w:val="bullet"/>
      <w:lvlText w:val="•"/>
      <w:lvlJc w:val="left"/>
      <w:pPr>
        <w:ind w:left="3413" w:hanging="284"/>
      </w:pPr>
      <w:rPr>
        <w:rFonts w:hint="default"/>
        <w:lang w:val="pt-PT" w:eastAsia="en-US" w:bidi="ar-SA"/>
      </w:rPr>
    </w:lvl>
    <w:lvl w:ilvl="4" w:tplc="3A007924">
      <w:numFmt w:val="bullet"/>
      <w:lvlText w:val="•"/>
      <w:lvlJc w:val="left"/>
      <w:pPr>
        <w:ind w:left="4418" w:hanging="284"/>
      </w:pPr>
      <w:rPr>
        <w:rFonts w:hint="default"/>
        <w:lang w:val="pt-PT" w:eastAsia="en-US" w:bidi="ar-SA"/>
      </w:rPr>
    </w:lvl>
    <w:lvl w:ilvl="5" w:tplc="DE645774">
      <w:numFmt w:val="bullet"/>
      <w:lvlText w:val="•"/>
      <w:lvlJc w:val="left"/>
      <w:pPr>
        <w:ind w:left="5423" w:hanging="284"/>
      </w:pPr>
      <w:rPr>
        <w:rFonts w:hint="default"/>
        <w:lang w:val="pt-PT" w:eastAsia="en-US" w:bidi="ar-SA"/>
      </w:rPr>
    </w:lvl>
    <w:lvl w:ilvl="6" w:tplc="71DC7DEA">
      <w:numFmt w:val="bullet"/>
      <w:lvlText w:val="•"/>
      <w:lvlJc w:val="left"/>
      <w:pPr>
        <w:ind w:left="6427" w:hanging="284"/>
      </w:pPr>
      <w:rPr>
        <w:rFonts w:hint="default"/>
        <w:lang w:val="pt-PT" w:eastAsia="en-US" w:bidi="ar-SA"/>
      </w:rPr>
    </w:lvl>
    <w:lvl w:ilvl="7" w:tplc="EA125ACC">
      <w:numFmt w:val="bullet"/>
      <w:lvlText w:val="•"/>
      <w:lvlJc w:val="left"/>
      <w:pPr>
        <w:ind w:left="7432" w:hanging="284"/>
      </w:pPr>
      <w:rPr>
        <w:rFonts w:hint="default"/>
        <w:lang w:val="pt-PT" w:eastAsia="en-US" w:bidi="ar-SA"/>
      </w:rPr>
    </w:lvl>
    <w:lvl w:ilvl="8" w:tplc="D4C6377C">
      <w:numFmt w:val="bullet"/>
      <w:lvlText w:val="•"/>
      <w:lvlJc w:val="left"/>
      <w:pPr>
        <w:ind w:left="8437" w:hanging="284"/>
      </w:pPr>
      <w:rPr>
        <w:rFonts w:hint="default"/>
        <w:lang w:val="pt-PT" w:eastAsia="en-US" w:bidi="ar-SA"/>
      </w:rPr>
    </w:lvl>
  </w:abstractNum>
  <w:num w:numId="1" w16cid:durableId="1876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0B"/>
    <w:rsid w:val="00137B0B"/>
    <w:rsid w:val="00596589"/>
    <w:rsid w:val="007215B6"/>
    <w:rsid w:val="00A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3DD4"/>
  <w15:docId w15:val="{80B86A9D-58BE-499B-AECD-A43834E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Guerra da Silva</dc:creator>
  <cp:lastModifiedBy>June Menezes</cp:lastModifiedBy>
  <cp:revision>2</cp:revision>
  <dcterms:created xsi:type="dcterms:W3CDTF">2022-05-31T13:07:00Z</dcterms:created>
  <dcterms:modified xsi:type="dcterms:W3CDTF">2022-05-31T13:07:00Z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2022-05-31T00:00:00Z</vt:filetime>
  </property>
</Properties>
</file>